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A3" w:rsidRPr="0061272C" w:rsidRDefault="000F49A3" w:rsidP="0061272C">
      <w:pPr>
        <w:jc w:val="center"/>
        <w:rPr>
          <w:sz w:val="40"/>
          <w:szCs w:val="40"/>
        </w:rPr>
      </w:pPr>
      <w:r w:rsidRPr="0061272C">
        <w:rPr>
          <w:sz w:val="40"/>
          <w:szCs w:val="40"/>
        </w:rPr>
        <w:t>What is Frostbite?</w:t>
      </w:r>
    </w:p>
    <w:p w:rsidR="000F49A3" w:rsidRDefault="000F49A3" w:rsidP="002116B0">
      <w:r>
        <w:t xml:space="preserve">When an animal has been exposed to cold temperatures and high winds, its body will begin to reduce the blood flow to outer areas like the ears, feet and tail. The blood flow is rerouted to help the vital internal organs. The lack of blood flow and oxygenated blood to the outer </w:t>
      </w:r>
      <w:r w:rsidR="004850E9">
        <w:t>areas</w:t>
      </w:r>
      <w:r>
        <w:t xml:space="preserve"> can result ice crystals forming within the body tissues, resulting in tissue death. This is known as Frostbite.</w:t>
      </w:r>
    </w:p>
    <w:p w:rsidR="00BE5840" w:rsidRDefault="002116B0" w:rsidP="0061272C">
      <w:r>
        <w:t xml:space="preserve">Due to their hair and coat, an animal may not show signs of frostbite right away. Therefore, it is very important to get the animal to a vet if you </w:t>
      </w:r>
      <w:r w:rsidR="000F49A3">
        <w:t xml:space="preserve">suspect it may have frostbite. </w:t>
      </w:r>
    </w:p>
    <w:p w:rsidR="00026AD7" w:rsidRDefault="00026AD7" w:rsidP="0061272C"/>
    <w:p w:rsidR="002116B0" w:rsidRPr="0061272C" w:rsidRDefault="000F49A3" w:rsidP="000F49A3">
      <w:pPr>
        <w:jc w:val="center"/>
        <w:rPr>
          <w:sz w:val="40"/>
          <w:szCs w:val="40"/>
        </w:rPr>
      </w:pPr>
      <w:r w:rsidRPr="0061272C">
        <w:rPr>
          <w:sz w:val="40"/>
          <w:szCs w:val="40"/>
        </w:rPr>
        <w:t>Signs &amp; Symptoms</w:t>
      </w:r>
      <w:r w:rsidR="0061272C">
        <w:rPr>
          <w:sz w:val="40"/>
          <w:szCs w:val="40"/>
        </w:rPr>
        <w:t>:</w:t>
      </w:r>
    </w:p>
    <w:p w:rsidR="000F49A3" w:rsidRPr="000F49A3" w:rsidRDefault="000F49A3" w:rsidP="002116B0">
      <w:pPr>
        <w:rPr>
          <w:rFonts w:cs="Times New Roman"/>
        </w:rPr>
      </w:pPr>
      <w:r>
        <w:rPr>
          <w:rFonts w:ascii="Times New Roman" w:hAnsi="Times New Roman" w:cs="Times New Roman"/>
        </w:rPr>
        <w:t>►</w:t>
      </w:r>
      <w:r w:rsidRPr="000F49A3">
        <w:rPr>
          <w:rFonts w:cs="Times New Roman"/>
        </w:rPr>
        <w:t>Skin discoloration on the feet, tail and ears</w:t>
      </w:r>
    </w:p>
    <w:p w:rsidR="000F49A3" w:rsidRPr="000F49A3" w:rsidRDefault="000F49A3" w:rsidP="002116B0">
      <w:pPr>
        <w:rPr>
          <w:rFonts w:cs="Times New Roman"/>
        </w:rPr>
      </w:pPr>
      <w:r w:rsidRPr="000F49A3">
        <w:rPr>
          <w:rFonts w:hAnsi="Times New Roman" w:cs="Times New Roman"/>
        </w:rPr>
        <w:t>►</w:t>
      </w:r>
      <w:r w:rsidRPr="000F49A3">
        <w:rPr>
          <w:rFonts w:cs="Times New Roman"/>
        </w:rPr>
        <w:t xml:space="preserve"> Pain and swelling of the </w:t>
      </w:r>
      <w:proofErr w:type="gramStart"/>
      <w:r w:rsidR="004850E9" w:rsidRPr="000F49A3">
        <w:rPr>
          <w:rFonts w:cs="Times New Roman"/>
        </w:rPr>
        <w:t>feet</w:t>
      </w:r>
      <w:r w:rsidR="00161203">
        <w:rPr>
          <w:rFonts w:cs="Times New Roman"/>
        </w:rPr>
        <w:t>,</w:t>
      </w:r>
      <w:proofErr w:type="gramEnd"/>
      <w:r w:rsidRPr="000F49A3">
        <w:rPr>
          <w:rFonts w:cs="Times New Roman"/>
        </w:rPr>
        <w:t xml:space="preserve"> tail or ears</w:t>
      </w:r>
    </w:p>
    <w:p w:rsidR="000F49A3" w:rsidRPr="000F49A3" w:rsidRDefault="000F49A3" w:rsidP="002116B0">
      <w:pPr>
        <w:rPr>
          <w:rFonts w:cs="Times New Roman"/>
        </w:rPr>
      </w:pPr>
      <w:r w:rsidRPr="000F49A3">
        <w:rPr>
          <w:rFonts w:hAnsi="Times New Roman" w:cs="Times New Roman"/>
        </w:rPr>
        <w:t>►</w:t>
      </w:r>
      <w:r w:rsidRPr="000F49A3">
        <w:rPr>
          <w:rFonts w:cs="Times New Roman"/>
        </w:rPr>
        <w:t xml:space="preserve"> Blisters</w:t>
      </w:r>
    </w:p>
    <w:p w:rsidR="000F49A3" w:rsidRPr="000F49A3" w:rsidRDefault="000F49A3" w:rsidP="002116B0">
      <w:pPr>
        <w:rPr>
          <w:rFonts w:cs="Times New Roman"/>
        </w:rPr>
      </w:pPr>
      <w:r w:rsidRPr="000F49A3">
        <w:rPr>
          <w:rFonts w:hAnsi="Times New Roman" w:cs="Times New Roman"/>
        </w:rPr>
        <w:t>►</w:t>
      </w:r>
      <w:r w:rsidRPr="000F49A3">
        <w:rPr>
          <w:rFonts w:cs="Times New Roman"/>
        </w:rPr>
        <w:t xml:space="preserve"> Sloughing of the skin</w:t>
      </w:r>
    </w:p>
    <w:p w:rsidR="000F49A3" w:rsidRDefault="000F49A3" w:rsidP="002116B0">
      <w:pPr>
        <w:rPr>
          <w:rFonts w:cs="Times New Roman"/>
        </w:rPr>
      </w:pPr>
      <w:r w:rsidRPr="000F49A3">
        <w:rPr>
          <w:rFonts w:hAnsi="Times New Roman" w:cs="Times New Roman"/>
        </w:rPr>
        <w:t>►</w:t>
      </w:r>
      <w:r w:rsidRPr="000F49A3">
        <w:rPr>
          <w:rFonts w:cs="Times New Roman"/>
        </w:rPr>
        <w:t xml:space="preserve"> Skin Ulcers</w:t>
      </w:r>
    </w:p>
    <w:p w:rsidR="00026AD7" w:rsidRDefault="00026AD7" w:rsidP="00F60740">
      <w:pPr>
        <w:jc w:val="center"/>
        <w:rPr>
          <w:rFonts w:cs="Times New Roman"/>
          <w:sz w:val="40"/>
          <w:szCs w:val="40"/>
        </w:rPr>
      </w:pPr>
      <w:r>
        <w:rPr>
          <w:rFonts w:cs="Times New Roman"/>
          <w:noProof/>
          <w:sz w:val="40"/>
          <w:szCs w:val="40"/>
        </w:rPr>
        <w:drawing>
          <wp:anchor distT="0" distB="0" distL="114300" distR="114300" simplePos="0" relativeHeight="251660288" behindDoc="1" locked="0" layoutInCell="1" allowOverlap="1">
            <wp:simplePos x="0" y="0"/>
            <wp:positionH relativeFrom="column">
              <wp:posOffset>135255</wp:posOffset>
            </wp:positionH>
            <wp:positionV relativeFrom="paragraph">
              <wp:posOffset>112395</wp:posOffset>
            </wp:positionV>
            <wp:extent cx="2124075" cy="923925"/>
            <wp:effectExtent l="0" t="0" r="9525" b="0"/>
            <wp:wrapTight wrapText="bothSides">
              <wp:wrapPolygon edited="0">
                <wp:start x="8330" y="445"/>
                <wp:lineTo x="6780" y="891"/>
                <wp:lineTo x="1550" y="6235"/>
                <wp:lineTo x="581" y="11134"/>
                <wp:lineTo x="581" y="12470"/>
                <wp:lineTo x="1162" y="14697"/>
                <wp:lineTo x="0" y="15142"/>
                <wp:lineTo x="194" y="17369"/>
                <wp:lineTo x="7555" y="19596"/>
                <wp:lineTo x="10848" y="19596"/>
                <wp:lineTo x="20535" y="16924"/>
                <wp:lineTo x="21697" y="15142"/>
                <wp:lineTo x="21697" y="4899"/>
                <wp:lineTo x="17822" y="2227"/>
                <wp:lineTo x="10848" y="445"/>
                <wp:lineTo x="8330" y="445"/>
              </wp:wrapPolygon>
            </wp:wrapTight>
            <wp:docPr id="4" name="Picture 3" descr="C:\Documents and Settings\rfarris\Local Settings\Temporary Internet Files\Content.IE5\87W3AFWN\na00969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farris\Local Settings\Temporary Internet Files\Content.IE5\87W3AFWN\na00969_[1].wmf"/>
                    <pic:cNvPicPr>
                      <a:picLocks noChangeAspect="1" noChangeArrowheads="1"/>
                    </pic:cNvPicPr>
                  </pic:nvPicPr>
                  <pic:blipFill>
                    <a:blip r:embed="rId5" cstate="print"/>
                    <a:srcRect/>
                    <a:stretch>
                      <a:fillRect/>
                    </a:stretch>
                  </pic:blipFill>
                  <pic:spPr bwMode="auto">
                    <a:xfrm>
                      <a:off x="0" y="0"/>
                      <a:ext cx="2124075" cy="923925"/>
                    </a:xfrm>
                    <a:prstGeom prst="rect">
                      <a:avLst/>
                    </a:prstGeom>
                    <a:noFill/>
                    <a:ln w="9525">
                      <a:noFill/>
                      <a:miter lim="800000"/>
                      <a:headEnd/>
                      <a:tailEnd/>
                    </a:ln>
                  </pic:spPr>
                </pic:pic>
              </a:graphicData>
            </a:graphic>
          </wp:anchor>
        </w:drawing>
      </w:r>
    </w:p>
    <w:p w:rsidR="00026AD7" w:rsidRDefault="00026AD7" w:rsidP="00F60740">
      <w:pPr>
        <w:jc w:val="center"/>
        <w:rPr>
          <w:rFonts w:cs="Times New Roman"/>
          <w:sz w:val="40"/>
          <w:szCs w:val="40"/>
        </w:rPr>
      </w:pPr>
    </w:p>
    <w:p w:rsidR="00DB5983" w:rsidRDefault="00DB5983" w:rsidP="00F60740">
      <w:pPr>
        <w:jc w:val="center"/>
        <w:rPr>
          <w:rFonts w:cs="Times New Roman"/>
          <w:sz w:val="40"/>
          <w:szCs w:val="40"/>
        </w:rPr>
      </w:pPr>
    </w:p>
    <w:p w:rsidR="00F60740" w:rsidRPr="0061272C" w:rsidRDefault="00F60740" w:rsidP="00F60740">
      <w:pPr>
        <w:jc w:val="center"/>
        <w:rPr>
          <w:rFonts w:cs="Times New Roman"/>
          <w:sz w:val="40"/>
          <w:szCs w:val="40"/>
        </w:rPr>
      </w:pPr>
      <w:r w:rsidRPr="0061272C">
        <w:rPr>
          <w:rFonts w:cs="Times New Roman"/>
          <w:sz w:val="40"/>
          <w:szCs w:val="40"/>
        </w:rPr>
        <w:lastRenderedPageBreak/>
        <w:t>Diagnosis:</w:t>
      </w:r>
    </w:p>
    <w:p w:rsidR="00F60740" w:rsidRDefault="00F60740" w:rsidP="002116B0">
      <w:pPr>
        <w:rPr>
          <w:rFonts w:cs="Times New Roman"/>
        </w:rPr>
      </w:pPr>
      <w:r>
        <w:rPr>
          <w:rFonts w:cs="Times New Roman"/>
        </w:rPr>
        <w:t>A veterinarian will need to examine any animal suspected of having frostbite. They will need to know how long the animal was exposed to the cold and freezing temperatures, its location while it was exposed, and the area of the animal’s body where the injury is suspected.</w:t>
      </w:r>
    </w:p>
    <w:p w:rsidR="00AB6C90" w:rsidRPr="00DB5983" w:rsidRDefault="00AB6C90" w:rsidP="00BE5840">
      <w:pPr>
        <w:jc w:val="center"/>
        <w:rPr>
          <w:rFonts w:cs="Times New Roman"/>
        </w:rPr>
      </w:pPr>
    </w:p>
    <w:p w:rsidR="00BE5840" w:rsidRPr="0061272C" w:rsidRDefault="00F60740" w:rsidP="00BE5840">
      <w:pPr>
        <w:jc w:val="center"/>
        <w:rPr>
          <w:rFonts w:cs="Times New Roman"/>
          <w:sz w:val="40"/>
          <w:szCs w:val="40"/>
        </w:rPr>
      </w:pPr>
      <w:r w:rsidRPr="0061272C">
        <w:rPr>
          <w:rFonts w:cs="Times New Roman"/>
          <w:sz w:val="40"/>
          <w:szCs w:val="40"/>
        </w:rPr>
        <w:t>Treatment:</w:t>
      </w:r>
    </w:p>
    <w:p w:rsidR="00BE5840" w:rsidRDefault="00F60740">
      <w:pPr>
        <w:rPr>
          <w:rFonts w:cs="Times New Roman"/>
        </w:rPr>
      </w:pPr>
      <w:r>
        <w:rPr>
          <w:rFonts w:cs="Times New Roman"/>
        </w:rPr>
        <w:t xml:space="preserve">If you suspect your animal may be suffering from frostbite, remove it from the cold environment. </w:t>
      </w:r>
    </w:p>
    <w:p w:rsidR="00BE5840" w:rsidRDefault="00F60740">
      <w:pPr>
        <w:rPr>
          <w:rFonts w:cs="Times New Roman"/>
        </w:rPr>
      </w:pPr>
      <w:r>
        <w:rPr>
          <w:rFonts w:cs="Times New Roman"/>
        </w:rPr>
        <w:t>The next step is to begin re</w:t>
      </w:r>
      <w:r w:rsidR="00BE5840">
        <w:rPr>
          <w:rFonts w:cs="Times New Roman"/>
        </w:rPr>
        <w:t>-</w:t>
      </w:r>
      <w:r>
        <w:rPr>
          <w:rFonts w:cs="Times New Roman"/>
        </w:rPr>
        <w:t xml:space="preserve">warming the affected area, SLOWLY!!! This can be done simply by placing the animal in a warm room and covering it with a blanket. </w:t>
      </w:r>
    </w:p>
    <w:p w:rsidR="00BE5840" w:rsidRDefault="00BE5840">
      <w:pPr>
        <w:rPr>
          <w:rFonts w:cs="Times New Roman"/>
        </w:rPr>
      </w:pPr>
      <w:r>
        <w:rPr>
          <w:rFonts w:ascii="Times New Roman" w:hAnsi="Times New Roman" w:cs="Times New Roman"/>
        </w:rPr>
        <w:t>►</w:t>
      </w:r>
      <w:r w:rsidR="00F60740" w:rsidRPr="00BE5840">
        <w:rPr>
          <w:rFonts w:cs="Times New Roman"/>
          <w:b/>
          <w:i/>
          <w:u w:val="single"/>
        </w:rPr>
        <w:t>DO NOT</w:t>
      </w:r>
      <w:r w:rsidR="00F60740">
        <w:rPr>
          <w:rFonts w:cs="Times New Roman"/>
        </w:rPr>
        <w:t xml:space="preserve"> place your animal in a hot water bath!!!! This can cause severe injury or death!</w:t>
      </w:r>
      <w:r>
        <w:rPr>
          <w:rFonts w:cs="Times New Roman"/>
        </w:rPr>
        <w:t xml:space="preserve"> </w:t>
      </w:r>
    </w:p>
    <w:p w:rsidR="002116B0" w:rsidRDefault="00BE5840">
      <w:pPr>
        <w:rPr>
          <w:rFonts w:cs="Times New Roman"/>
        </w:rPr>
      </w:pPr>
      <w:r>
        <w:rPr>
          <w:rFonts w:ascii="Times New Roman" w:hAnsi="Times New Roman" w:cs="Times New Roman"/>
        </w:rPr>
        <w:t>►</w:t>
      </w:r>
      <w:r w:rsidRPr="00BE5840">
        <w:rPr>
          <w:rFonts w:cs="Times New Roman"/>
          <w:b/>
          <w:i/>
          <w:u w:val="single"/>
        </w:rPr>
        <w:t>DO NOT</w:t>
      </w:r>
      <w:r>
        <w:rPr>
          <w:rFonts w:cs="Times New Roman"/>
        </w:rPr>
        <w:t xml:space="preserve"> rub or massage the affected areas.</w:t>
      </w:r>
    </w:p>
    <w:p w:rsidR="009A7D32" w:rsidRDefault="005E6FD7">
      <w:pPr>
        <w:rPr>
          <w:rFonts w:cs="Times New Roman"/>
        </w:rPr>
      </w:pPr>
      <w:r>
        <w:rPr>
          <w:rFonts w:cs="Times New Roman"/>
          <w:noProof/>
        </w:rPr>
        <w:drawing>
          <wp:anchor distT="0" distB="0" distL="114300" distR="114300" simplePos="0" relativeHeight="251658240" behindDoc="1" locked="0" layoutInCell="1" allowOverlap="1">
            <wp:simplePos x="0" y="0"/>
            <wp:positionH relativeFrom="column">
              <wp:posOffset>1057275</wp:posOffset>
            </wp:positionH>
            <wp:positionV relativeFrom="paragraph">
              <wp:posOffset>501650</wp:posOffset>
            </wp:positionV>
            <wp:extent cx="644525" cy="1181100"/>
            <wp:effectExtent l="0" t="0" r="3175" b="0"/>
            <wp:wrapTight wrapText="bothSides">
              <wp:wrapPolygon edited="0">
                <wp:start x="10215" y="0"/>
                <wp:lineTo x="3192" y="697"/>
                <wp:lineTo x="638" y="4181"/>
                <wp:lineTo x="0" y="19858"/>
                <wp:lineTo x="5746" y="21252"/>
                <wp:lineTo x="9576" y="21252"/>
                <wp:lineTo x="12130" y="21252"/>
                <wp:lineTo x="19153" y="17768"/>
                <wp:lineTo x="19153" y="16723"/>
                <wp:lineTo x="21068" y="12194"/>
                <wp:lineTo x="19791" y="10452"/>
                <wp:lineTo x="21068" y="6968"/>
                <wp:lineTo x="19153" y="5574"/>
                <wp:lineTo x="21706" y="4877"/>
                <wp:lineTo x="21706" y="2787"/>
                <wp:lineTo x="17237" y="0"/>
                <wp:lineTo x="10215" y="0"/>
              </wp:wrapPolygon>
            </wp:wrapTight>
            <wp:docPr id="3" name="Picture 2" descr="C:\Documents and Settings\rfarris\Local Settings\Temporary Internet Files\Content.IE5\WHAHOJ0P\j03314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farris\Local Settings\Temporary Internet Files\Content.IE5\WHAHOJ0P\j0331453[1].wmf"/>
                    <pic:cNvPicPr>
                      <a:picLocks noChangeAspect="1" noChangeArrowheads="1"/>
                    </pic:cNvPicPr>
                  </pic:nvPicPr>
                  <pic:blipFill>
                    <a:blip r:embed="rId6" cstate="print"/>
                    <a:srcRect/>
                    <a:stretch>
                      <a:fillRect/>
                    </a:stretch>
                  </pic:blipFill>
                  <pic:spPr bwMode="auto">
                    <a:xfrm>
                      <a:off x="0" y="0"/>
                      <a:ext cx="644525" cy="1181100"/>
                    </a:xfrm>
                    <a:prstGeom prst="rect">
                      <a:avLst/>
                    </a:prstGeom>
                    <a:noFill/>
                    <a:ln w="9525">
                      <a:noFill/>
                      <a:miter lim="800000"/>
                      <a:headEnd/>
                      <a:tailEnd/>
                    </a:ln>
                  </pic:spPr>
                </pic:pic>
              </a:graphicData>
            </a:graphic>
          </wp:anchor>
        </w:drawing>
      </w:r>
      <w:r w:rsidR="00BE5840">
        <w:rPr>
          <w:rFonts w:cs="Times New Roman"/>
        </w:rPr>
        <w:t>Contact your veterinarian for further instructions and treatment.</w:t>
      </w:r>
    </w:p>
    <w:p w:rsidR="00026AD7" w:rsidRDefault="00026AD7" w:rsidP="009A7D32">
      <w:pPr>
        <w:jc w:val="center"/>
        <w:rPr>
          <w:sz w:val="40"/>
          <w:szCs w:val="40"/>
        </w:rPr>
      </w:pPr>
    </w:p>
    <w:p w:rsidR="00026AD7" w:rsidRDefault="00026AD7" w:rsidP="009A7D32">
      <w:pPr>
        <w:jc w:val="center"/>
        <w:rPr>
          <w:sz w:val="40"/>
          <w:szCs w:val="40"/>
        </w:rPr>
      </w:pPr>
    </w:p>
    <w:p w:rsidR="00026AD7" w:rsidRDefault="00026AD7" w:rsidP="009A7D32">
      <w:pPr>
        <w:jc w:val="center"/>
        <w:rPr>
          <w:sz w:val="40"/>
          <w:szCs w:val="40"/>
        </w:rPr>
      </w:pPr>
    </w:p>
    <w:p w:rsidR="00BE5840" w:rsidRPr="0061272C" w:rsidRDefault="00BE5840" w:rsidP="009A7D32">
      <w:pPr>
        <w:jc w:val="center"/>
        <w:rPr>
          <w:sz w:val="40"/>
          <w:szCs w:val="40"/>
        </w:rPr>
      </w:pPr>
      <w:r w:rsidRPr="0061272C">
        <w:rPr>
          <w:sz w:val="40"/>
          <w:szCs w:val="40"/>
        </w:rPr>
        <w:lastRenderedPageBreak/>
        <w:t>Prevention:</w:t>
      </w:r>
    </w:p>
    <w:p w:rsidR="00BE5840" w:rsidRDefault="00BE5840" w:rsidP="00BE5840">
      <w:r>
        <w:t>The best way to avoid frostbite is prevention! If you have a dog (or cat) that will tolerate having something on their feet, try booties. They come in many sizes and colors, and help protect the animal’s feet from the cold. For smaller dogs, shorthaired dogs, and puppies, a coat may be appropriate.</w:t>
      </w:r>
    </w:p>
    <w:p w:rsidR="00BE5840" w:rsidRDefault="00BE5840">
      <w:pPr>
        <w:rPr>
          <w:noProof/>
        </w:rPr>
      </w:pPr>
      <w:r>
        <w:t xml:space="preserve">Limit the amount of time your animal will be exposed during times of severe cold and freezing weather. After walks or other outdoor activities, be sure to wipe your </w:t>
      </w:r>
      <w:r w:rsidR="004850E9">
        <w:t>animal’s</w:t>
      </w:r>
      <w:r w:rsidR="0061272C">
        <w:t xml:space="preserve"> paws and legs, paying close attention to the areas between their toes. Get rid of any clumps of snow or ice that may be found.</w:t>
      </w:r>
      <w:r w:rsidR="0061272C" w:rsidRPr="0061272C">
        <w:rPr>
          <w:noProof/>
        </w:rPr>
        <w:t xml:space="preserve"> </w:t>
      </w:r>
    </w:p>
    <w:p w:rsidR="0061272C" w:rsidRDefault="0061272C">
      <w:pPr>
        <w:rPr>
          <w:noProof/>
        </w:rPr>
      </w:pPr>
      <w:r>
        <w:rPr>
          <w:noProof/>
        </w:rPr>
        <w:t>Provide an adequate shelter for your animal anytime it will be outside. The best shelter should be off the ground, away from drafts, and have warm dry bedding. Insulation, heating lamps or heaters can be used. Caution should be used when ever a heater or heat lamp is used, to avoid fires.</w:t>
      </w:r>
    </w:p>
    <w:p w:rsidR="0061272C" w:rsidRDefault="004F11F4">
      <w:pPr>
        <w:rPr>
          <w:noProof/>
        </w:rPr>
      </w:pPr>
      <w:r>
        <w:rPr>
          <w:noProof/>
        </w:rPr>
        <w:drawing>
          <wp:anchor distT="0" distB="0" distL="114300" distR="114300" simplePos="0" relativeHeight="251659264" behindDoc="1" locked="0" layoutInCell="1" allowOverlap="1">
            <wp:simplePos x="0" y="0"/>
            <wp:positionH relativeFrom="column">
              <wp:posOffset>695325</wp:posOffset>
            </wp:positionH>
            <wp:positionV relativeFrom="paragraph">
              <wp:posOffset>267335</wp:posOffset>
            </wp:positionV>
            <wp:extent cx="1504950" cy="1628775"/>
            <wp:effectExtent l="19050" t="0" r="0" b="0"/>
            <wp:wrapTight wrapText="bothSides">
              <wp:wrapPolygon edited="0">
                <wp:start x="7656" y="253"/>
                <wp:lineTo x="3554" y="3032"/>
                <wp:lineTo x="3554" y="4295"/>
                <wp:lineTo x="4648" y="4295"/>
                <wp:lineTo x="-273" y="6821"/>
                <wp:lineTo x="-273" y="8589"/>
                <wp:lineTo x="8749" y="16421"/>
                <wp:lineTo x="11484" y="20463"/>
                <wp:lineTo x="12577" y="21221"/>
                <wp:lineTo x="12851" y="21221"/>
                <wp:lineTo x="15311" y="21221"/>
                <wp:lineTo x="15585" y="21221"/>
                <wp:lineTo x="16405" y="20463"/>
                <wp:lineTo x="20233" y="18442"/>
                <wp:lineTo x="20780" y="17684"/>
                <wp:lineTo x="18592" y="16421"/>
                <wp:lineTo x="21327" y="16168"/>
                <wp:lineTo x="21327" y="15411"/>
                <wp:lineTo x="17772" y="12379"/>
                <wp:lineTo x="19139" y="8589"/>
                <wp:lineTo x="19139" y="8337"/>
                <wp:lineTo x="20506" y="4295"/>
                <wp:lineTo x="20506" y="758"/>
                <wp:lineTo x="20233" y="253"/>
                <wp:lineTo x="7656" y="253"/>
              </wp:wrapPolygon>
            </wp:wrapTight>
            <wp:docPr id="6" name="Picture 4" descr="C:\Documents and Settings\rfarris\Local Settings\Temporary Internet Files\Content.IE5\EP1V6FFF\j03111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farris\Local Settings\Temporary Internet Files\Content.IE5\EP1V6FFF\j0311122[1].wmf"/>
                    <pic:cNvPicPr>
                      <a:picLocks noChangeAspect="1" noChangeArrowheads="1"/>
                    </pic:cNvPicPr>
                  </pic:nvPicPr>
                  <pic:blipFill>
                    <a:blip r:embed="rId7" cstate="print"/>
                    <a:srcRect/>
                    <a:stretch>
                      <a:fillRect/>
                    </a:stretch>
                  </pic:blipFill>
                  <pic:spPr bwMode="auto">
                    <a:xfrm>
                      <a:off x="0" y="0"/>
                      <a:ext cx="1504950" cy="1628775"/>
                    </a:xfrm>
                    <a:prstGeom prst="rect">
                      <a:avLst/>
                    </a:prstGeom>
                    <a:noFill/>
                    <a:ln w="9525">
                      <a:noFill/>
                      <a:miter lim="800000"/>
                      <a:headEnd/>
                      <a:tailEnd/>
                    </a:ln>
                  </pic:spPr>
                </pic:pic>
              </a:graphicData>
            </a:graphic>
          </wp:anchor>
        </w:drawing>
      </w:r>
    </w:p>
    <w:p w:rsidR="00026AD7" w:rsidRDefault="00026AD7">
      <w:pPr>
        <w:rPr>
          <w:noProof/>
        </w:rPr>
      </w:pPr>
    </w:p>
    <w:p w:rsidR="00026AD7" w:rsidRDefault="00026AD7">
      <w:pPr>
        <w:rPr>
          <w:noProof/>
        </w:rPr>
      </w:pPr>
    </w:p>
    <w:p w:rsidR="00026AD7" w:rsidRDefault="00026AD7">
      <w:pPr>
        <w:rPr>
          <w:noProof/>
        </w:rPr>
      </w:pPr>
    </w:p>
    <w:p w:rsidR="00026AD7" w:rsidRDefault="00026AD7">
      <w:pPr>
        <w:rPr>
          <w:noProof/>
        </w:rPr>
      </w:pPr>
    </w:p>
    <w:p w:rsidR="00026AD7" w:rsidRDefault="00026AD7">
      <w:pPr>
        <w:rPr>
          <w:noProof/>
        </w:rPr>
      </w:pPr>
    </w:p>
    <w:p w:rsidR="00D64EB2" w:rsidRPr="00D64EB2" w:rsidRDefault="00D64EB2" w:rsidP="00D64EB2">
      <w:pPr>
        <w:jc w:val="center"/>
        <w:rPr>
          <w:sz w:val="40"/>
          <w:szCs w:val="40"/>
        </w:rPr>
      </w:pPr>
      <w:r w:rsidRPr="00D64EB2">
        <w:rPr>
          <w:sz w:val="40"/>
          <w:szCs w:val="40"/>
        </w:rPr>
        <w:lastRenderedPageBreak/>
        <w:t>Hypothermia:</w:t>
      </w:r>
    </w:p>
    <w:p w:rsidR="00D64EB2" w:rsidRDefault="00D64EB2">
      <w:r>
        <w:t>Hypothermia is a cold related emergency that occurs when an animal’s body temperature drops below what is normal for that breed.</w:t>
      </w:r>
    </w:p>
    <w:p w:rsidR="00D64EB2" w:rsidRDefault="00D64EB2">
      <w:pPr>
        <w:rPr>
          <w:noProof/>
        </w:rPr>
      </w:pPr>
      <w:r>
        <w:t>The most common cause of Hypothermia is prolonged exposure to cold winter temperatures. If an animal with Hypothermia is left untreated, it could develop frostbite, or if it gets too cold, die.</w:t>
      </w:r>
      <w:r w:rsidR="009A7D32" w:rsidRPr="009A7D32">
        <w:rPr>
          <w:noProof/>
        </w:rPr>
        <w:t xml:space="preserve"> </w:t>
      </w:r>
    </w:p>
    <w:p w:rsidR="00D64EB2" w:rsidRPr="00161203" w:rsidRDefault="00D64EB2" w:rsidP="00161203">
      <w:pPr>
        <w:jc w:val="center"/>
        <w:rPr>
          <w:sz w:val="40"/>
          <w:szCs w:val="40"/>
        </w:rPr>
      </w:pPr>
      <w:r w:rsidRPr="00161203">
        <w:rPr>
          <w:sz w:val="40"/>
          <w:szCs w:val="40"/>
        </w:rPr>
        <w:t>Signs &amp; Symptoms:</w:t>
      </w:r>
    </w:p>
    <w:p w:rsidR="004850E9" w:rsidRPr="00161203" w:rsidRDefault="004850E9" w:rsidP="004850E9">
      <w:pPr>
        <w:rPr>
          <w:rFonts w:cs="Times New Roman"/>
        </w:rPr>
      </w:pPr>
      <w:r w:rsidRPr="00161203">
        <w:rPr>
          <w:rFonts w:hAnsi="Times New Roman" w:cs="Times New Roman"/>
        </w:rPr>
        <w:t>►</w:t>
      </w:r>
      <w:r w:rsidRPr="00161203">
        <w:rPr>
          <w:rFonts w:cs="Times New Roman"/>
        </w:rPr>
        <w:t xml:space="preserve"> Depression</w:t>
      </w:r>
      <w:r w:rsidRPr="00161203">
        <w:rPr>
          <w:rFonts w:cs="Times New Roman"/>
        </w:rPr>
        <w:tab/>
      </w:r>
      <w:r w:rsidRPr="00161203">
        <w:rPr>
          <w:rFonts w:ascii="Times New Roman" w:hAnsi="Times New Roman" w:cs="Times New Roman"/>
        </w:rPr>
        <w:t>►</w:t>
      </w:r>
      <w:r w:rsidRPr="00161203">
        <w:rPr>
          <w:rFonts w:cs="Times New Roman"/>
        </w:rPr>
        <w:t xml:space="preserve"> Stupor</w:t>
      </w:r>
      <w:r w:rsidR="009A7D32">
        <w:rPr>
          <w:rFonts w:cs="Times New Roman"/>
        </w:rPr>
        <w:t xml:space="preserve">   </w:t>
      </w:r>
      <w:r w:rsidR="009A7D32" w:rsidRPr="00161203">
        <w:rPr>
          <w:rFonts w:hAnsi="Times New Roman" w:cs="Times New Roman"/>
        </w:rPr>
        <w:t>►</w:t>
      </w:r>
      <w:r w:rsidR="009A7D32" w:rsidRPr="00161203">
        <w:rPr>
          <w:rFonts w:cs="Times New Roman"/>
        </w:rPr>
        <w:t xml:space="preserve"> Muscle Stiffness</w:t>
      </w:r>
    </w:p>
    <w:p w:rsidR="004850E9" w:rsidRPr="00161203" w:rsidRDefault="004850E9" w:rsidP="004850E9">
      <w:pPr>
        <w:rPr>
          <w:rFonts w:cs="Times New Roman"/>
        </w:rPr>
      </w:pPr>
      <w:r w:rsidRPr="00161203">
        <w:rPr>
          <w:rFonts w:hAnsi="Times New Roman" w:cs="Times New Roman"/>
        </w:rPr>
        <w:t>►</w:t>
      </w:r>
      <w:r w:rsidRPr="00161203">
        <w:rPr>
          <w:rFonts w:cs="Times New Roman"/>
        </w:rPr>
        <w:t xml:space="preserve"> Lethargy</w:t>
      </w:r>
      <w:r w:rsidRPr="00161203">
        <w:rPr>
          <w:rFonts w:cs="Times New Roman"/>
        </w:rPr>
        <w:tab/>
      </w:r>
      <w:r w:rsidRPr="00161203">
        <w:rPr>
          <w:rFonts w:ascii="Times New Roman" w:hAnsi="Times New Roman" w:cs="Times New Roman"/>
        </w:rPr>
        <w:t>►</w:t>
      </w:r>
      <w:r w:rsidRPr="00161203">
        <w:rPr>
          <w:rFonts w:cs="Times New Roman"/>
        </w:rPr>
        <w:t xml:space="preserve"> Difficulty breathing</w:t>
      </w:r>
    </w:p>
    <w:p w:rsidR="004850E9" w:rsidRPr="00161203" w:rsidRDefault="004850E9" w:rsidP="004850E9">
      <w:pPr>
        <w:rPr>
          <w:rFonts w:cs="Times New Roman"/>
        </w:rPr>
      </w:pPr>
      <w:r w:rsidRPr="00161203">
        <w:rPr>
          <w:rFonts w:hAnsi="Times New Roman" w:cs="Times New Roman"/>
        </w:rPr>
        <w:t>►</w:t>
      </w:r>
      <w:r w:rsidRPr="00161203">
        <w:rPr>
          <w:rFonts w:cs="Times New Roman"/>
        </w:rPr>
        <w:t xml:space="preserve"> Weakness</w:t>
      </w:r>
      <w:r w:rsidRPr="00161203">
        <w:rPr>
          <w:rFonts w:cs="Times New Roman"/>
        </w:rPr>
        <w:tab/>
      </w:r>
      <w:r w:rsidRPr="00161203">
        <w:rPr>
          <w:rFonts w:ascii="Times New Roman" w:hAnsi="Times New Roman" w:cs="Times New Roman"/>
        </w:rPr>
        <w:t>►</w:t>
      </w:r>
      <w:r w:rsidRPr="00161203">
        <w:rPr>
          <w:rFonts w:cs="Times New Roman"/>
        </w:rPr>
        <w:t xml:space="preserve"> Fixed &amp; dilated pupils</w:t>
      </w:r>
    </w:p>
    <w:p w:rsidR="004850E9" w:rsidRPr="009A7D32" w:rsidRDefault="004850E9">
      <w:r w:rsidRPr="00161203">
        <w:rPr>
          <w:rFonts w:hAnsi="Times New Roman" w:cs="Times New Roman"/>
        </w:rPr>
        <w:t>►</w:t>
      </w:r>
      <w:r w:rsidRPr="00161203">
        <w:rPr>
          <w:rFonts w:cs="Times New Roman"/>
        </w:rPr>
        <w:t xml:space="preserve"> Shivering</w:t>
      </w:r>
      <w:r w:rsidRPr="00161203">
        <w:rPr>
          <w:rFonts w:cs="Times New Roman"/>
        </w:rPr>
        <w:tab/>
      </w:r>
      <w:r w:rsidRPr="00161203">
        <w:rPr>
          <w:rFonts w:ascii="Times New Roman" w:hAnsi="Times New Roman" w:cs="Times New Roman"/>
        </w:rPr>
        <w:t>►</w:t>
      </w:r>
      <w:r w:rsidRPr="00161203">
        <w:rPr>
          <w:rFonts w:cs="Times New Roman"/>
        </w:rPr>
        <w:t xml:space="preserve"> Coma</w:t>
      </w:r>
      <w:r w:rsidRPr="00161203">
        <w:rPr>
          <w:rFonts w:cs="Times New Roman"/>
        </w:rPr>
        <w:tab/>
      </w:r>
    </w:p>
    <w:p w:rsidR="004850E9" w:rsidRDefault="004850E9">
      <w:pPr>
        <w:rPr>
          <w:rFonts w:cs="Times New Roman"/>
        </w:rPr>
      </w:pPr>
      <w:r w:rsidRPr="00161203">
        <w:rPr>
          <w:rFonts w:hAnsi="Times New Roman" w:cs="Times New Roman"/>
        </w:rPr>
        <w:t>►</w:t>
      </w:r>
      <w:r w:rsidRPr="00161203">
        <w:rPr>
          <w:rFonts w:cs="Times New Roman"/>
        </w:rPr>
        <w:t xml:space="preserve"> Low heart &amp; respiratory rate</w:t>
      </w:r>
    </w:p>
    <w:p w:rsidR="00026AD7" w:rsidRPr="00161203" w:rsidRDefault="00026AD7">
      <w:pPr>
        <w:rPr>
          <w:rFonts w:cs="Times New Roman"/>
        </w:rPr>
      </w:pPr>
    </w:p>
    <w:p w:rsidR="004850E9" w:rsidRPr="00161203" w:rsidRDefault="004850E9" w:rsidP="00161203">
      <w:pPr>
        <w:jc w:val="center"/>
        <w:rPr>
          <w:rFonts w:cs="Times New Roman"/>
          <w:sz w:val="40"/>
          <w:szCs w:val="40"/>
        </w:rPr>
      </w:pPr>
      <w:r w:rsidRPr="00161203">
        <w:rPr>
          <w:rFonts w:cs="Times New Roman"/>
          <w:sz w:val="40"/>
          <w:szCs w:val="40"/>
        </w:rPr>
        <w:t>Diagnosis:</w:t>
      </w:r>
    </w:p>
    <w:p w:rsidR="009A7D32" w:rsidRDefault="004850E9">
      <w:pPr>
        <w:rPr>
          <w:rFonts w:cs="Times New Roman"/>
        </w:rPr>
      </w:pPr>
      <w:r w:rsidRPr="00161203">
        <w:rPr>
          <w:rFonts w:cs="Times New Roman"/>
        </w:rPr>
        <w:t>To confirm hypothermia, the animal’s temperature must be taken using a thermometer. A normal temperature for a dog can range from 100.5°F to 102.5°F. A normal body temperature for a cat can range from 100°F to 102.5°F. Puppies and kittens have a much lower body temperature and are more susceptible to hypothermia.</w:t>
      </w:r>
    </w:p>
    <w:p w:rsidR="00DB5983" w:rsidRDefault="00DB5983" w:rsidP="00026AD7">
      <w:pPr>
        <w:jc w:val="center"/>
        <w:rPr>
          <w:rFonts w:cs="Times New Roman"/>
          <w:sz w:val="40"/>
          <w:szCs w:val="40"/>
        </w:rPr>
      </w:pPr>
    </w:p>
    <w:p w:rsidR="009A7D32" w:rsidRDefault="009A7D32" w:rsidP="00026AD7">
      <w:pPr>
        <w:jc w:val="center"/>
        <w:rPr>
          <w:rFonts w:cs="Times New Roman"/>
          <w:sz w:val="40"/>
          <w:szCs w:val="40"/>
        </w:rPr>
      </w:pPr>
      <w:r>
        <w:rPr>
          <w:rFonts w:cs="Times New Roman"/>
          <w:sz w:val="40"/>
          <w:szCs w:val="40"/>
        </w:rPr>
        <w:lastRenderedPageBreak/>
        <w:t>Treatment:</w:t>
      </w:r>
    </w:p>
    <w:p w:rsidR="009A7D32" w:rsidRPr="00026AD7" w:rsidRDefault="009A7D32">
      <w:pPr>
        <w:rPr>
          <w:rFonts w:cs="Times New Roman"/>
          <w:sz w:val="20"/>
          <w:szCs w:val="20"/>
        </w:rPr>
      </w:pPr>
      <w:r>
        <w:rPr>
          <w:rFonts w:cs="Times New Roman"/>
        </w:rPr>
        <w:t>Mild cases of hypothermia can be treated at home by covering your pet with thick, warm or insulated blankets. Remember to monitor the animal’s body temperature closely. More moderate to severe cases of hypothermia need to be treated by a veterinarian.</w:t>
      </w:r>
    </w:p>
    <w:p w:rsidR="00026AD7" w:rsidRPr="00026AD7" w:rsidRDefault="00026AD7" w:rsidP="00026AD7">
      <w:pPr>
        <w:jc w:val="center"/>
        <w:rPr>
          <w:rFonts w:cs="Times New Roman"/>
          <w:sz w:val="20"/>
          <w:szCs w:val="20"/>
        </w:rPr>
      </w:pPr>
    </w:p>
    <w:p w:rsidR="009A7D32" w:rsidRDefault="009A7D32" w:rsidP="00026AD7">
      <w:pPr>
        <w:jc w:val="center"/>
        <w:rPr>
          <w:rFonts w:cs="Times New Roman"/>
          <w:sz w:val="40"/>
          <w:szCs w:val="40"/>
        </w:rPr>
      </w:pPr>
      <w:r w:rsidRPr="009A7D32">
        <w:rPr>
          <w:rFonts w:cs="Times New Roman"/>
          <w:sz w:val="40"/>
          <w:szCs w:val="40"/>
        </w:rPr>
        <w:t>Prevention:</w:t>
      </w:r>
    </w:p>
    <w:p w:rsidR="004850E9" w:rsidRDefault="009A7D32">
      <w:pPr>
        <w:rPr>
          <w:rFonts w:cs="Times New Roman"/>
          <w:sz w:val="40"/>
          <w:szCs w:val="40"/>
        </w:rPr>
      </w:pPr>
      <w:r>
        <w:rPr>
          <w:rFonts w:cs="Times New Roman"/>
        </w:rPr>
        <w:t xml:space="preserve">The easiest way to prevent your animal from hypothermia is to </w:t>
      </w:r>
      <w:r w:rsidR="00026AD7">
        <w:rPr>
          <w:rFonts w:cs="Times New Roman"/>
        </w:rPr>
        <w:t>limit the length of time your animal is out in cold and freezing weather. Make sure that the animal has an adequate and warm place to get out of the cold if it has to be outside for any length of time.</w:t>
      </w:r>
      <w:r w:rsidRPr="009A7D32">
        <w:rPr>
          <w:rFonts w:cs="Times New Roman"/>
          <w:sz w:val="40"/>
          <w:szCs w:val="40"/>
        </w:rPr>
        <w:tab/>
      </w:r>
    </w:p>
    <w:p w:rsidR="00026AD7" w:rsidRDefault="00026AD7">
      <w:pPr>
        <w:rPr>
          <w:rFonts w:cs="Times New Roman"/>
          <w:sz w:val="40"/>
          <w:szCs w:val="40"/>
        </w:rPr>
      </w:pPr>
    </w:p>
    <w:p w:rsidR="00026AD7" w:rsidRDefault="00026AD7">
      <w:pPr>
        <w:rPr>
          <w:rFonts w:cs="Times New Roman"/>
        </w:rPr>
      </w:pPr>
      <w:r>
        <w:rPr>
          <w:rFonts w:cs="Times New Roman"/>
        </w:rPr>
        <w:t>For more information about pets and cold weather, please visit:</w:t>
      </w:r>
    </w:p>
    <w:p w:rsidR="00026AD7" w:rsidRDefault="00026AD7">
      <w:pPr>
        <w:rPr>
          <w:rFonts w:cs="Times New Roman"/>
        </w:rPr>
      </w:pPr>
      <w:r>
        <w:rPr>
          <w:rFonts w:cs="Times New Roman"/>
        </w:rPr>
        <w:t>ASPCA:</w:t>
      </w:r>
      <w:r>
        <w:rPr>
          <w:rFonts w:cs="Times New Roman"/>
        </w:rPr>
        <w:tab/>
      </w:r>
      <w:r>
        <w:rPr>
          <w:rFonts w:cs="Times New Roman"/>
        </w:rPr>
        <w:tab/>
      </w:r>
      <w:hyperlink r:id="rId8" w:history="1">
        <w:r w:rsidRPr="002A6A1C">
          <w:rPr>
            <w:rStyle w:val="Hyperlink"/>
            <w:rFonts w:cs="Times New Roman"/>
          </w:rPr>
          <w:t>www.aspca.org/pet-care</w:t>
        </w:r>
      </w:hyperlink>
    </w:p>
    <w:p w:rsidR="00026AD7" w:rsidRDefault="00026AD7">
      <w:pPr>
        <w:rPr>
          <w:rFonts w:cs="Times New Roman"/>
        </w:rPr>
      </w:pPr>
      <w:proofErr w:type="spellStart"/>
      <w:r>
        <w:rPr>
          <w:rFonts w:cs="Times New Roman"/>
        </w:rPr>
        <w:t>PetPlace</w:t>
      </w:r>
      <w:proofErr w:type="spellEnd"/>
      <w:r>
        <w:rPr>
          <w:rFonts w:cs="Times New Roman"/>
        </w:rPr>
        <w:t>:</w:t>
      </w:r>
      <w:r>
        <w:rPr>
          <w:rFonts w:cs="Times New Roman"/>
        </w:rPr>
        <w:tab/>
      </w:r>
      <w:hyperlink r:id="rId9" w:history="1">
        <w:r w:rsidRPr="002A6A1C">
          <w:rPr>
            <w:rStyle w:val="Hyperlink"/>
            <w:rFonts w:cs="Times New Roman"/>
          </w:rPr>
          <w:t>www.petplace.com</w:t>
        </w:r>
      </w:hyperlink>
    </w:p>
    <w:p w:rsidR="00026AD7" w:rsidRDefault="00026AD7">
      <w:pPr>
        <w:rPr>
          <w:rFonts w:cs="Times New Roman"/>
        </w:rPr>
      </w:pPr>
      <w:r>
        <w:rPr>
          <w:rFonts w:cs="Times New Roman"/>
        </w:rPr>
        <w:t xml:space="preserve">Or contact your veterinarian or local animal control agency. </w:t>
      </w:r>
    </w:p>
    <w:p w:rsidR="00026AD7" w:rsidRDefault="00026AD7">
      <w:pPr>
        <w:rPr>
          <w:rFonts w:cs="Times New Roman"/>
        </w:rPr>
      </w:pPr>
      <w:r>
        <w:rPr>
          <w:rFonts w:cs="Times New Roman"/>
        </w:rPr>
        <w:t>For pets or other animals in distress in cold weather, contact your local Police Department, Sheriff’s Office, Animal Control agency, or Animal Shelter.</w:t>
      </w:r>
    </w:p>
    <w:p w:rsidR="00026AD7" w:rsidRDefault="00026AD7">
      <w:pPr>
        <w:rPr>
          <w:rFonts w:cs="Times New Roman"/>
        </w:rPr>
      </w:pPr>
    </w:p>
    <w:p w:rsidR="00026AD7" w:rsidRDefault="00026AD7" w:rsidP="00026AD7">
      <w:pPr>
        <w:jc w:val="center"/>
        <w:rPr>
          <w:rFonts w:cs="Times New Roman"/>
          <w:sz w:val="72"/>
          <w:szCs w:val="72"/>
        </w:rPr>
      </w:pPr>
      <w:r w:rsidRPr="00026AD7">
        <w:rPr>
          <w:rFonts w:cs="Times New Roman"/>
          <w:sz w:val="72"/>
          <w:szCs w:val="72"/>
        </w:rPr>
        <w:lastRenderedPageBreak/>
        <w:t>Frost Bite &amp; Hypothermia</w:t>
      </w:r>
    </w:p>
    <w:p w:rsidR="006A2A82" w:rsidRPr="006A2A82" w:rsidRDefault="006A2A82" w:rsidP="00026AD7">
      <w:pPr>
        <w:jc w:val="center"/>
        <w:rPr>
          <w:rFonts w:cs="Times New Roman"/>
          <w:sz w:val="56"/>
          <w:szCs w:val="56"/>
        </w:rPr>
      </w:pPr>
      <w:r w:rsidRPr="006A2A82">
        <w:rPr>
          <w:rFonts w:cs="Times New Roman"/>
          <w:sz w:val="56"/>
          <w:szCs w:val="56"/>
        </w:rPr>
        <w:t>In Dogs &amp; Cats</w:t>
      </w:r>
    </w:p>
    <w:p w:rsidR="00026AD7" w:rsidRPr="00026AD7" w:rsidRDefault="00026AD7" w:rsidP="00026AD7">
      <w:pPr>
        <w:jc w:val="center"/>
        <w:rPr>
          <w:rFonts w:cs="Times New Roman"/>
          <w:sz w:val="32"/>
          <w:szCs w:val="32"/>
        </w:rPr>
      </w:pPr>
      <w:proofErr w:type="gramStart"/>
      <w:r w:rsidRPr="00026AD7">
        <w:rPr>
          <w:rFonts w:cs="Times New Roman"/>
          <w:sz w:val="32"/>
          <w:szCs w:val="32"/>
        </w:rPr>
        <w:t>Tips, Treatment and Prevention</w:t>
      </w:r>
      <w:r w:rsidR="004F11F4">
        <w:rPr>
          <w:rFonts w:cs="Times New Roman"/>
          <w:sz w:val="32"/>
          <w:szCs w:val="32"/>
        </w:rPr>
        <w:t xml:space="preserve"> for keeping your pet healthy.</w:t>
      </w:r>
      <w:proofErr w:type="gramEnd"/>
    </w:p>
    <w:p w:rsidR="00B80BBB" w:rsidRDefault="006A2A82">
      <w:pPr>
        <w:rPr>
          <w:rFonts w:cs="Times New Roman"/>
          <w:sz w:val="36"/>
          <w:szCs w:val="36"/>
        </w:rPr>
      </w:pPr>
      <w:r>
        <w:rPr>
          <w:rFonts w:cs="Times New Roman"/>
          <w:noProof/>
          <w:sz w:val="36"/>
          <w:szCs w:val="36"/>
        </w:rPr>
        <w:drawing>
          <wp:anchor distT="0" distB="0" distL="114300" distR="114300" simplePos="0" relativeHeight="251661312" behindDoc="1" locked="0" layoutInCell="1" allowOverlap="1">
            <wp:simplePos x="0" y="0"/>
            <wp:positionH relativeFrom="column">
              <wp:posOffset>638175</wp:posOffset>
            </wp:positionH>
            <wp:positionV relativeFrom="paragraph">
              <wp:posOffset>226695</wp:posOffset>
            </wp:positionV>
            <wp:extent cx="1657350" cy="1733550"/>
            <wp:effectExtent l="19050" t="0" r="0" b="0"/>
            <wp:wrapTight wrapText="bothSides">
              <wp:wrapPolygon edited="0">
                <wp:start x="7448" y="237"/>
                <wp:lineTo x="3972" y="1187"/>
                <wp:lineTo x="1241" y="2848"/>
                <wp:lineTo x="1241" y="4035"/>
                <wp:lineTo x="-248" y="7596"/>
                <wp:lineTo x="-248" y="8545"/>
                <wp:lineTo x="6207" y="15429"/>
                <wp:lineTo x="10676" y="19226"/>
                <wp:lineTo x="12166" y="21125"/>
                <wp:lineTo x="12414" y="21125"/>
                <wp:lineTo x="14897" y="21125"/>
                <wp:lineTo x="15145" y="21125"/>
                <wp:lineTo x="18124" y="19464"/>
                <wp:lineTo x="18869" y="19226"/>
                <wp:lineTo x="21103" y="16378"/>
                <wp:lineTo x="21103" y="15429"/>
                <wp:lineTo x="18621" y="7833"/>
                <wp:lineTo x="19614" y="4273"/>
                <wp:lineTo x="19862" y="4035"/>
                <wp:lineTo x="19862" y="712"/>
                <wp:lineTo x="19614" y="237"/>
                <wp:lineTo x="7448" y="237"/>
              </wp:wrapPolygon>
            </wp:wrapTight>
            <wp:docPr id="7" name="Picture 2" descr="C:\Documents and Settings\rfarris\Local Settings\Temporary Internet Files\Content.IE5\EYTJKWCM\MCj02938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farris\Local Settings\Temporary Internet Files\Content.IE5\EYTJKWCM\MCj02938300000[1].wmf"/>
                    <pic:cNvPicPr>
                      <a:picLocks noChangeAspect="1" noChangeArrowheads="1"/>
                    </pic:cNvPicPr>
                  </pic:nvPicPr>
                  <pic:blipFill>
                    <a:blip r:embed="rId10" cstate="print"/>
                    <a:srcRect/>
                    <a:stretch>
                      <a:fillRect/>
                    </a:stretch>
                  </pic:blipFill>
                  <pic:spPr bwMode="auto">
                    <a:xfrm>
                      <a:off x="0" y="0"/>
                      <a:ext cx="1657350" cy="1733550"/>
                    </a:xfrm>
                    <a:prstGeom prst="rect">
                      <a:avLst/>
                    </a:prstGeom>
                    <a:noFill/>
                    <a:ln w="9525">
                      <a:noFill/>
                      <a:miter lim="800000"/>
                      <a:headEnd/>
                      <a:tailEnd/>
                    </a:ln>
                  </pic:spPr>
                </pic:pic>
              </a:graphicData>
            </a:graphic>
          </wp:anchor>
        </w:drawing>
      </w:r>
    </w:p>
    <w:p w:rsidR="00B80BBB" w:rsidRDefault="00B80BBB">
      <w:pPr>
        <w:rPr>
          <w:rFonts w:cs="Times New Roman"/>
          <w:sz w:val="36"/>
          <w:szCs w:val="36"/>
        </w:rPr>
      </w:pPr>
    </w:p>
    <w:p w:rsidR="00B80BBB" w:rsidRDefault="00B80BBB">
      <w:pPr>
        <w:rPr>
          <w:rFonts w:cs="Times New Roman"/>
          <w:sz w:val="36"/>
          <w:szCs w:val="36"/>
        </w:rPr>
      </w:pPr>
    </w:p>
    <w:p w:rsidR="00B80BBB" w:rsidRDefault="00B80BBB">
      <w:pPr>
        <w:rPr>
          <w:rFonts w:cs="Times New Roman"/>
          <w:sz w:val="36"/>
          <w:szCs w:val="36"/>
        </w:rPr>
      </w:pPr>
    </w:p>
    <w:p w:rsidR="006A2A82" w:rsidRDefault="006A2A82">
      <w:pPr>
        <w:rPr>
          <w:rFonts w:cs="Times New Roman"/>
          <w:sz w:val="36"/>
          <w:szCs w:val="36"/>
        </w:rPr>
      </w:pPr>
    </w:p>
    <w:p w:rsidR="00B80BBB" w:rsidRDefault="00B80BBB" w:rsidP="00B80BBB">
      <w:pPr>
        <w:jc w:val="center"/>
        <w:rPr>
          <w:rFonts w:cs="Times New Roman"/>
        </w:rPr>
      </w:pPr>
      <w:r>
        <w:rPr>
          <w:rFonts w:cs="Times New Roman"/>
        </w:rPr>
        <w:t>Presented by:</w:t>
      </w:r>
    </w:p>
    <w:p w:rsidR="003E33CC" w:rsidRDefault="00B80BBB" w:rsidP="003E33CC">
      <w:pPr>
        <w:spacing w:after="0" w:line="240" w:lineRule="auto"/>
        <w:jc w:val="center"/>
        <w:rPr>
          <w:rFonts w:cs="Times New Roman"/>
        </w:rPr>
      </w:pPr>
      <w:r w:rsidRPr="00AB6C90">
        <w:rPr>
          <w:rFonts w:cs="Times New Roman"/>
        </w:rPr>
        <w:t>Weld County Sheriff’s Office</w:t>
      </w:r>
    </w:p>
    <w:p w:rsidR="003E33CC" w:rsidRDefault="00B80BBB" w:rsidP="003E33CC">
      <w:pPr>
        <w:spacing w:after="0" w:line="240" w:lineRule="auto"/>
        <w:jc w:val="center"/>
        <w:rPr>
          <w:rFonts w:cs="Times New Roman"/>
        </w:rPr>
      </w:pPr>
      <w:r w:rsidRPr="00AB6C90">
        <w:rPr>
          <w:rFonts w:cs="Times New Roman"/>
        </w:rPr>
        <w:t xml:space="preserve"> Animal Control Unit </w:t>
      </w:r>
    </w:p>
    <w:p w:rsidR="00B80BBB" w:rsidRPr="00AB6C90" w:rsidRDefault="00B80BBB" w:rsidP="00B80BBB">
      <w:pPr>
        <w:jc w:val="center"/>
        <w:rPr>
          <w:rFonts w:cs="Times New Roman"/>
        </w:rPr>
      </w:pPr>
      <w:r w:rsidRPr="00AB6C90">
        <w:rPr>
          <w:rFonts w:cs="Times New Roman"/>
        </w:rPr>
        <w:t>Weld County Animal Response Team                1950 “O” Street                                                        Greeley, CO 80631                                                     970-356-4015 ext.2849                                            970-304-6468 fax</w:t>
      </w:r>
    </w:p>
    <w:sectPr w:rsidR="00B80BBB" w:rsidRPr="00AB6C90" w:rsidSect="00DB5983">
      <w:pgSz w:w="15840" w:h="12240" w:orient="landscape"/>
      <w:pgMar w:top="432" w:right="720" w:bottom="432"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1DEE"/>
    <w:rsid w:val="00026AD7"/>
    <w:rsid w:val="000F23B7"/>
    <w:rsid w:val="000F49A3"/>
    <w:rsid w:val="00111049"/>
    <w:rsid w:val="00161203"/>
    <w:rsid w:val="001B7370"/>
    <w:rsid w:val="002116B0"/>
    <w:rsid w:val="002D1DEE"/>
    <w:rsid w:val="002F6C81"/>
    <w:rsid w:val="00384514"/>
    <w:rsid w:val="00390454"/>
    <w:rsid w:val="003E33CC"/>
    <w:rsid w:val="00475BA5"/>
    <w:rsid w:val="004850E9"/>
    <w:rsid w:val="004F11F4"/>
    <w:rsid w:val="005B028E"/>
    <w:rsid w:val="005E6FD7"/>
    <w:rsid w:val="0061272C"/>
    <w:rsid w:val="006512F8"/>
    <w:rsid w:val="006A2A82"/>
    <w:rsid w:val="00951FDF"/>
    <w:rsid w:val="009A7D32"/>
    <w:rsid w:val="00AB6C90"/>
    <w:rsid w:val="00B80BBB"/>
    <w:rsid w:val="00BE5840"/>
    <w:rsid w:val="00D64EB2"/>
    <w:rsid w:val="00DB33F5"/>
    <w:rsid w:val="00DB5983"/>
    <w:rsid w:val="00F60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740"/>
    <w:rPr>
      <w:rFonts w:ascii="Tahoma" w:hAnsi="Tahoma" w:cs="Tahoma"/>
      <w:sz w:val="16"/>
      <w:szCs w:val="16"/>
    </w:rPr>
  </w:style>
  <w:style w:type="character" w:styleId="Hyperlink">
    <w:name w:val="Hyperlink"/>
    <w:basedOn w:val="DefaultParagraphFont"/>
    <w:uiPriority w:val="99"/>
    <w:unhideWhenUsed/>
    <w:rsid w:val="00D64E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ca.org/pet-care"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www.petpl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4D42-5294-44C5-8762-92059F28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Weld County Government</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rfarris</dc:creator>
  <cp:keywords/>
  <dc:description/>
  <cp:lastModifiedBy>rfarris</cp:lastModifiedBy>
  <cp:revision>9</cp:revision>
  <cp:lastPrinted>2009-12-06T21:53:00Z</cp:lastPrinted>
  <dcterms:created xsi:type="dcterms:W3CDTF">2009-10-11T14:52:00Z</dcterms:created>
  <dcterms:modified xsi:type="dcterms:W3CDTF">2010-02-10T15:50:00Z</dcterms:modified>
</cp:coreProperties>
</file>